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6B1" w:rsidRDefault="00AE76B1" w:rsidP="00AE76B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76B1" w:rsidRDefault="00AE76B1" w:rsidP="00AE76B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Жиынтық есеп</w:t>
      </w:r>
    </w:p>
    <w:p w:rsidR="00AE76B1" w:rsidRDefault="00AE76B1" w:rsidP="00AE76B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Балалардың біліктері мен дағдыларының дамуын аралық бақылау нәтижелері бойынша</w:t>
      </w:r>
    </w:p>
    <w:p w:rsidR="00AE76B1" w:rsidRPr="00812962" w:rsidRDefault="00812962" w:rsidP="00AE76B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«Айзере 3» ересек топ Қаңтар 10-14</w:t>
      </w:r>
    </w:p>
    <w:tbl>
      <w:tblPr>
        <w:tblStyle w:val="a4"/>
        <w:tblW w:w="10755" w:type="dxa"/>
        <w:tblInd w:w="-885" w:type="dxa"/>
        <w:tblLayout w:type="fixed"/>
        <w:tblLook w:val="04A0"/>
      </w:tblPr>
      <w:tblGrid>
        <w:gridCol w:w="568"/>
        <w:gridCol w:w="1845"/>
        <w:gridCol w:w="1277"/>
        <w:gridCol w:w="1135"/>
        <w:gridCol w:w="992"/>
        <w:gridCol w:w="992"/>
        <w:gridCol w:w="992"/>
        <w:gridCol w:w="850"/>
        <w:gridCol w:w="1013"/>
        <w:gridCol w:w="1091"/>
      </w:tblGrid>
      <w:tr w:rsidR="00AE76B1" w:rsidTr="00AE76B1">
        <w:trPr>
          <w:trHeight w:val="1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812962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Баланың</w:t>
            </w:r>
            <w:r w:rsidR="00AE76B1">
              <w:rPr>
                <w:rFonts w:ascii="Times New Roman" w:hAnsi="Times New Roman" w:cs="Times New Roman"/>
                <w:lang w:val="kk-KZ"/>
              </w:rPr>
              <w:t xml:space="preserve"> аты - жөні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«Денсаулық» білім беру саласы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«Қатынас» білім беру саласы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«Таным» білім беру саласы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«Шығармашылық» білім беру саласы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«Әлеумет» білім беру саласы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Жалпы саны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Орташа деңгейі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Біліктер мен даму деңгейі</w:t>
            </w:r>
          </w:p>
        </w:tc>
      </w:tr>
      <w:tr w:rsidR="00AE76B1" w:rsidTr="00AE76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Бақытжан  Алихан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</w:tr>
      <w:tr w:rsidR="00AE76B1" w:rsidTr="00AE76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Бисенғали Айкөркем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1.</w:t>
            </w: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</w:tr>
      <w:tr w:rsidR="00AE76B1" w:rsidTr="00AE76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Мамырбек Әлихан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1.</w:t>
            </w: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</w:tr>
      <w:tr w:rsidR="00AE76B1" w:rsidTr="00AE76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Марк Милана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</w:tr>
      <w:tr w:rsidR="00AE76B1" w:rsidTr="00AE76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Фаритулла Мұзаффар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1.</w:t>
            </w: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B1" w:rsidRDefault="00AE76B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</w:tr>
    </w:tbl>
    <w:p w:rsidR="00AE76B1" w:rsidRDefault="00AE76B1" w:rsidP="00AE76B1">
      <w:pPr>
        <w:pStyle w:val="a3"/>
        <w:jc w:val="center"/>
        <w:rPr>
          <w:lang w:val="kk-KZ"/>
        </w:rPr>
      </w:pPr>
    </w:p>
    <w:p w:rsidR="00AE76B1" w:rsidRDefault="00AE76B1" w:rsidP="00AE76B1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 деңгей –</w:t>
      </w:r>
      <w:r w:rsidR="008944F6">
        <w:rPr>
          <w:rFonts w:ascii="Times New Roman" w:hAnsi="Times New Roman" w:cs="Times New Roman"/>
          <w:sz w:val="24"/>
          <w:szCs w:val="24"/>
          <w:lang w:val="kk-KZ"/>
        </w:rPr>
        <w:t xml:space="preserve">                 ІІ деңгей –5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ІІІ деңгей – 0</w:t>
      </w:r>
    </w:p>
    <w:p w:rsidR="00AE76B1" w:rsidRDefault="00AE76B1" w:rsidP="00AE76B1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944F6" w:rsidRDefault="008944F6" w:rsidP="008944F6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Төмен деңгейдегі балалрдың үлесі:0</w:t>
      </w:r>
      <w:r>
        <w:rPr>
          <w:rFonts w:ascii="Times New Roman" w:hAnsi="Times New Roman" w:cs="Times New Roman"/>
          <w:sz w:val="24"/>
          <w:szCs w:val="24"/>
          <w:lang w:val="kk-KZ"/>
        </w:rPr>
        <w:t>%                  Орташа деңгейдегі балаларың үлесі: 100%        Жоғары деңгейдегі балалардың үлесі:%</w:t>
      </w:r>
    </w:p>
    <w:p w:rsidR="00AE76B1" w:rsidRDefault="00AE76B1" w:rsidP="00AE76B1">
      <w:pPr>
        <w:rPr>
          <w:lang w:val="kk-KZ"/>
        </w:rPr>
      </w:pPr>
    </w:p>
    <w:p w:rsidR="000C1403" w:rsidRPr="00AE76B1" w:rsidRDefault="000C1403">
      <w:pPr>
        <w:rPr>
          <w:lang w:val="kk-KZ"/>
        </w:rPr>
      </w:pPr>
    </w:p>
    <w:sectPr w:rsidR="000C1403" w:rsidRPr="00AE76B1" w:rsidSect="00475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76B1"/>
    <w:rsid w:val="000C1403"/>
    <w:rsid w:val="00475EDF"/>
    <w:rsid w:val="00543FA4"/>
    <w:rsid w:val="00812962"/>
    <w:rsid w:val="008944F6"/>
    <w:rsid w:val="00AE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6B1"/>
    <w:pPr>
      <w:spacing w:after="0" w:line="240" w:lineRule="auto"/>
    </w:pPr>
    <w:rPr>
      <w:rFonts w:eastAsiaTheme="minorHAnsi"/>
      <w:lang w:eastAsia="en-US"/>
    </w:rPr>
  </w:style>
  <w:style w:type="paragraph" w:customStyle="1" w:styleId="TableParagraph">
    <w:name w:val="Table Paragraph"/>
    <w:basedOn w:val="a"/>
    <w:uiPriority w:val="1"/>
    <w:qFormat/>
    <w:rsid w:val="00AE76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4">
    <w:name w:val="Table Grid"/>
    <w:basedOn w:val="a1"/>
    <w:uiPriority w:val="39"/>
    <w:rsid w:val="00AE76B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2023-06-21T07:12:00Z</dcterms:created>
  <dcterms:modified xsi:type="dcterms:W3CDTF">2023-06-23T05:42:00Z</dcterms:modified>
</cp:coreProperties>
</file>